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B96441">
        <w:rPr>
          <w:b/>
          <w:i/>
          <w:sz w:val="22"/>
          <w:u w:val="single"/>
          <w:lang w:val="bg-BG"/>
        </w:rPr>
        <w:t>11</w:t>
      </w:r>
      <w:r w:rsidR="00736AC3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</w:t>
      </w:r>
      <w:bookmarkStart w:id="0" w:name="_Hlk129294191"/>
      <w:r w:rsidR="00DF3631">
        <w:rPr>
          <w:b/>
          <w:lang w:val="bg-BG"/>
        </w:rPr>
        <w:t>инфраструктурен н</w:t>
      </w:r>
      <w:r w:rsidRPr="004F7334">
        <w:rPr>
          <w:b/>
          <w:lang w:val="bg-BG"/>
        </w:rPr>
        <w:t xml:space="preserve">аучноизследователски проект </w:t>
      </w:r>
      <w:bookmarkEnd w:id="0"/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 w:rsidRPr="00072962">
        <w:rPr>
          <w:lang w:val="bg-BG"/>
        </w:rPr>
        <w:t>2</w:t>
      </w:r>
      <w:r w:rsidR="006C1FD6">
        <w:rPr>
          <w:lang w:val="bg-BG"/>
        </w:rPr>
        <w:t>5</w:t>
      </w:r>
      <w:r w:rsidRPr="004F7334">
        <w:rPr>
          <w:lang w:val="bg-BG"/>
        </w:rPr>
        <w:t xml:space="preserve"> “…………………………………………….”</w:t>
      </w:r>
    </w:p>
    <w:tbl>
      <w:tblPr>
        <w:tblW w:w="1078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137"/>
        <w:gridCol w:w="1136"/>
        <w:gridCol w:w="1136"/>
      </w:tblGrid>
      <w:tr w:rsidR="00460F72" w:rsidTr="00E259E7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0"/>
              <w:rPr>
                <w:b/>
                <w:sz w:val="20"/>
                <w:szCs w:val="20"/>
              </w:rPr>
            </w:pPr>
            <w:bookmarkStart w:id="1" w:name="_Hlk129295304"/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3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ра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</w:rPr>
              <w:t>Сума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лв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.)</w:t>
            </w:r>
          </w:p>
        </w:tc>
      </w:tr>
      <w:tr w:rsidR="00460F72" w:rsidTr="00E259E7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Офис-техника за изпълнение на конкретните цели на проекта </w:t>
            </w:r>
            <w:r w:rsidR="00E259E7">
              <w:rPr>
                <w:sz w:val="20"/>
                <w:szCs w:val="20"/>
                <w:lang w:val="bg-BG"/>
              </w:rPr>
              <w:t xml:space="preserve">– </w:t>
            </w:r>
            <w:r w:rsidR="00E259E7" w:rsidRPr="00E259E7">
              <w:rPr>
                <w:b/>
                <w:sz w:val="20"/>
                <w:szCs w:val="20"/>
                <w:lang w:val="bg-BG"/>
              </w:rPr>
              <w:t xml:space="preserve">до </w:t>
            </w:r>
            <w:r w:rsidR="009B6A84">
              <w:rPr>
                <w:b/>
                <w:sz w:val="20"/>
                <w:szCs w:val="20"/>
                <w:lang w:val="en-US"/>
              </w:rPr>
              <w:t>6</w:t>
            </w:r>
            <w:r w:rsidR="006C1FD6">
              <w:rPr>
                <w:b/>
                <w:sz w:val="20"/>
                <w:szCs w:val="20"/>
                <w:lang w:val="bg-BG"/>
              </w:rPr>
              <w:t>5</w:t>
            </w:r>
            <w:r w:rsidR="00E259E7" w:rsidRPr="00E259E7">
              <w:rPr>
                <w:b/>
                <w:sz w:val="20"/>
                <w:szCs w:val="20"/>
                <w:lang w:val="bg-BG"/>
              </w:rPr>
              <w:t>00,00 лв.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E259E7" w:rsidRDefault="00460F72" w:rsidP="00E259E7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E259E7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E259E7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E259E7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626207">
              <w:rPr>
                <w:b/>
                <w:sz w:val="20"/>
                <w:szCs w:val="20"/>
                <w:lang w:val="bg-BG"/>
              </w:rPr>
              <w:t>до 2</w:t>
            </w:r>
            <w:r w:rsidR="009B6A84">
              <w:rPr>
                <w:b/>
                <w:sz w:val="20"/>
                <w:szCs w:val="20"/>
                <w:lang w:val="en-US"/>
              </w:rPr>
              <w:t>4</w:t>
            </w:r>
            <w:r w:rsidRPr="00626207">
              <w:rPr>
                <w:b/>
                <w:sz w:val="20"/>
                <w:szCs w:val="20"/>
                <w:lang w:val="bg-BG"/>
              </w:rPr>
              <w:t>0,00 л</w:t>
            </w:r>
            <w:r w:rsidR="00E259E7">
              <w:rPr>
                <w:b/>
                <w:sz w:val="20"/>
                <w:szCs w:val="20"/>
                <w:lang w:val="bg-BG"/>
              </w:rPr>
              <w:t>в.</w:t>
            </w:r>
            <w:r w:rsidRPr="00460F72"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Отпечатване на материали – обяви, папки, сборник с доклади</w:t>
            </w:r>
            <w:r w:rsidR="006C1FD6">
              <w:rPr>
                <w:sz w:val="20"/>
                <w:szCs w:val="20"/>
                <w:lang w:val="bg-BG"/>
              </w:rPr>
              <w:t>, монографичен труд</w:t>
            </w:r>
            <w:r w:rsidRPr="00460F72">
              <w:rPr>
                <w:sz w:val="20"/>
                <w:szCs w:val="20"/>
                <w:lang w:val="bg-BG"/>
              </w:rPr>
              <w:t xml:space="preserve"> и др.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"/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2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3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9B6A84">
              <w:rPr>
                <w:rFonts w:eastAsia="Calibri"/>
                <w:b/>
                <w:sz w:val="20"/>
                <w:szCs w:val="20"/>
                <w:lang w:val="en-US"/>
              </w:rPr>
              <w:t>8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00,00 лв.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460F72">
              <w:rPr>
                <w:vertAlign w:val="superscript"/>
                <w:lang w:val="bg-BG"/>
              </w:rPr>
              <w:footnoteReference w:id="4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E259E7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9B6A84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40</w:t>
            </w:r>
            <w:r w:rsidR="00460F7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9B6A84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40</w:t>
            </w:r>
            <w:r w:rsidR="00460F7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9B6A84">
              <w:rPr>
                <w:rFonts w:eastAsia="Calibri"/>
                <w:b/>
                <w:sz w:val="20"/>
                <w:szCs w:val="20"/>
                <w:lang w:val="en-US"/>
              </w:rPr>
              <w:t>6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00,00 лв.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460F72">
              <w:rPr>
                <w:vertAlign w:val="superscript"/>
                <w:lang w:val="bg-BG"/>
              </w:rPr>
              <w:footnoteReference w:id="5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937CCA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>
              <w:rPr>
                <w:rFonts w:eastAsia="Calibri"/>
                <w:b/>
                <w:sz w:val="20"/>
                <w:szCs w:val="20"/>
              </w:rPr>
              <w:t>1</w:t>
            </w:r>
            <w:r w:rsidR="009B6A84">
              <w:rPr>
                <w:rFonts w:eastAsia="Calibri"/>
                <w:b/>
                <w:sz w:val="20"/>
                <w:szCs w:val="20"/>
              </w:rPr>
              <w:t>2</w:t>
            </w:r>
            <w:r>
              <w:rPr>
                <w:rFonts w:eastAsia="Calibri"/>
                <w:b/>
                <w:sz w:val="20"/>
                <w:szCs w:val="20"/>
              </w:rPr>
              <w:t>0</w:t>
            </w:r>
            <w:r w:rsidR="00937CCA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1</w:t>
            </w:r>
            <w:r w:rsidR="009B6A84">
              <w:rPr>
                <w:rFonts w:eastAsia="Calibri"/>
                <w:b/>
                <w:sz w:val="20"/>
                <w:szCs w:val="20"/>
              </w:rPr>
              <w:t>2</w:t>
            </w: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</w:t>
            </w:r>
            <w:r w:rsidR="009B6A84">
              <w:rPr>
                <w:rFonts w:eastAsia="Calibri"/>
                <w:b/>
                <w:sz w:val="20"/>
                <w:szCs w:val="20"/>
              </w:rPr>
              <w:t>4</w:t>
            </w: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  <w:r w:rsidR="00D81FD1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6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% от общата стойност на проекта</w:t>
            </w:r>
            <w:r w:rsidRPr="00460F72">
              <w:rPr>
                <w:vertAlign w:val="superscript"/>
                <w:lang w:val="bg-BG"/>
              </w:rPr>
              <w:footnoteReference w:id="7"/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E259E7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  <w:bookmarkEnd w:id="1"/>
    </w:tbl>
    <w:p w:rsidR="00460F72" w:rsidRDefault="00460F72" w:rsidP="00F0314F">
      <w:pPr>
        <w:jc w:val="center"/>
        <w:rPr>
          <w:lang w:val="bg-BG"/>
        </w:rPr>
      </w:pPr>
    </w:p>
    <w:p w:rsidR="00460F72" w:rsidRDefault="00460F72" w:rsidP="00F0314F">
      <w:pPr>
        <w:jc w:val="center"/>
        <w:rPr>
          <w:lang w:val="bg-BG"/>
        </w:rPr>
      </w:pPr>
    </w:p>
    <w:p w:rsidR="00F0314F" w:rsidRPr="004F7334" w:rsidRDefault="00F0314F" w:rsidP="00607C1C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D66DD8" w:rsidRPr="004F7334" w:rsidRDefault="00D66DD8" w:rsidP="00607C1C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а) 30 на сто от цената на договора, когато в състава на научноизследователския екип има включени докторанти</w:t>
      </w:r>
      <w:r w:rsidRPr="009B6A84">
        <w:rPr>
          <w:sz w:val="20"/>
          <w:szCs w:val="20"/>
          <w:vertAlign w:val="superscript"/>
        </w:rPr>
        <w:footnoteReference w:id="8"/>
      </w:r>
      <w:r w:rsidRPr="004F7334">
        <w:rPr>
          <w:sz w:val="20"/>
          <w:szCs w:val="20"/>
        </w:rPr>
        <w:t xml:space="preserve"> и/или млади учени</w:t>
      </w:r>
      <w:r w:rsidRPr="009B6A84">
        <w:rPr>
          <w:sz w:val="20"/>
          <w:szCs w:val="20"/>
          <w:vertAlign w:val="superscript"/>
        </w:rPr>
        <w:footnoteReference w:id="9"/>
      </w:r>
      <w:r w:rsidRPr="004F7334">
        <w:rPr>
          <w:sz w:val="20"/>
          <w:szCs w:val="20"/>
        </w:rPr>
        <w:t>.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6C1FD6">
        <w:rPr>
          <w:b/>
          <w:sz w:val="22"/>
          <w:szCs w:val="22"/>
          <w:lang w:val="bg-BG"/>
        </w:rPr>
        <w:t>проф</w:t>
      </w:r>
      <w:r w:rsidR="00443FD9">
        <w:rPr>
          <w:b/>
          <w:sz w:val="22"/>
          <w:szCs w:val="22"/>
          <w:lang w:val="bg-BG"/>
        </w:rPr>
        <w:t>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6C1FD6">
        <w:rPr>
          <w:b/>
          <w:sz w:val="22"/>
          <w:szCs w:val="22"/>
          <w:lang w:val="bg-BG"/>
        </w:rPr>
        <w:t>Атанас Атанасов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  <w:r w:rsidRPr="004F7334">
        <w:rPr>
          <w:b/>
          <w:lang w:val="bg-BG"/>
        </w:rPr>
        <w:t>ОБОСНОВКА НА РАЗХОДИТЕ ПО ПРОЕКТ</w:t>
      </w:r>
    </w:p>
    <w:p w:rsidR="002411DB" w:rsidRDefault="00F0314F" w:rsidP="002411DB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C91EFE">
        <w:rPr>
          <w:lang w:val="bg-BG"/>
        </w:rPr>
        <w:t>2</w:t>
      </w:r>
      <w:r w:rsidR="0059706A">
        <w:rPr>
          <w:lang w:val="bg-BG"/>
        </w:rPr>
        <w:t>5</w:t>
      </w:r>
      <w:r w:rsidRPr="004F7334">
        <w:rPr>
          <w:lang w:val="bg-BG"/>
        </w:rPr>
        <w:t xml:space="preserve"> “…………………………………………….”</w:t>
      </w:r>
    </w:p>
    <w:p w:rsidR="004274AB" w:rsidRPr="004F7334" w:rsidRDefault="004274AB" w:rsidP="002411DB">
      <w:pPr>
        <w:jc w:val="center"/>
        <w:rPr>
          <w:lang w:val="bg-BG"/>
        </w:rPr>
      </w:pP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9065"/>
      </w:tblGrid>
      <w:tr w:rsidR="00460F72" w:rsidRPr="00460F72" w:rsidTr="004274AB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F72" w:rsidRPr="00460F72" w:rsidRDefault="00460F72" w:rsidP="003054F0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4" w:name="_Hlk99616748"/>
            <w:r w:rsidRPr="00460F72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460F72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60F72" w:rsidRPr="00460F72" w:rsidTr="004274AB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60F72" w:rsidRPr="00460F72" w:rsidTr="004274AB">
        <w:trPr>
          <w:cantSplit/>
          <w:trHeight w:val="28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офис техника съгласно предоставен списък с технически спецификации от ИНИ.</w:t>
            </w:r>
          </w:p>
        </w:tc>
      </w:tr>
      <w:tr w:rsidR="00460F72" w:rsidRPr="00460F72" w:rsidTr="004274AB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60F72" w:rsidRPr="00460F72" w:rsidTr="004274AB">
        <w:trPr>
          <w:cantSplit/>
          <w:trHeight w:val="193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</w:p>
        </w:tc>
      </w:tr>
      <w:tr w:rsidR="00460F72" w:rsidRPr="00460F72" w:rsidTr="004274AB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3.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i/>
                <w:lang w:val="bg-BG"/>
              </w:rPr>
              <w:t>Обосновка на разхода.</w:t>
            </w:r>
          </w:p>
        </w:tc>
      </w:tr>
      <w:tr w:rsidR="00460F72" w:rsidRPr="00460F72" w:rsidTr="004274AB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Материали за изпълнение на проекта</w:t>
            </w:r>
          </w:p>
        </w:tc>
      </w:tr>
      <w:tr w:rsidR="00460F72" w:rsidRPr="00460F72" w:rsidTr="004274AB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 xml:space="preserve">Канцеларски материали </w:t>
            </w:r>
          </w:p>
        </w:tc>
      </w:tr>
      <w:tr w:rsidR="00460F72" w:rsidRPr="00460F72" w:rsidTr="004274AB">
        <w:trPr>
          <w:cantSplit/>
          <w:trHeight w:val="2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 xml:space="preserve">Посочва се количество по отделните артикули съгласно опис, предоставен от ИНИ. </w:t>
            </w:r>
          </w:p>
        </w:tc>
      </w:tr>
      <w:tr w:rsidR="00460F72" w:rsidRPr="00460F72" w:rsidTr="004274AB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Компютърни компоненти</w:t>
            </w:r>
          </w:p>
        </w:tc>
      </w:tr>
      <w:tr w:rsidR="00460F72" w:rsidRPr="00460F72" w:rsidTr="004274AB">
        <w:trPr>
          <w:cantSplit/>
          <w:trHeight w:val="28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60F72" w:rsidRPr="00460F72" w:rsidTr="004274AB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60F72" w:rsidRPr="00460F72" w:rsidTr="004274AB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Отпечатване на материали – обяви, папки, сборник с доклади</w:t>
            </w:r>
            <w:r w:rsidR="0059706A">
              <w:rPr>
                <w:lang w:val="bg-BG"/>
              </w:rPr>
              <w:t>, монографичен труд</w:t>
            </w:r>
            <w:r w:rsidRPr="00460F72">
              <w:rPr>
                <w:lang w:val="bg-BG"/>
              </w:rPr>
              <w:t xml:space="preserve"> и др.</w:t>
            </w:r>
          </w:p>
        </w:tc>
      </w:tr>
      <w:tr w:rsidR="00460F72" w:rsidRPr="00460F72" w:rsidTr="004274AB">
        <w:trPr>
          <w:cantSplit/>
          <w:trHeight w:val="28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1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Обосновка на необходимостта. Ценообразуване на брой страници – по </w:t>
            </w:r>
            <w:r w:rsidR="00937CCA">
              <w:rPr>
                <w:i/>
                <w:lang w:val="bg-BG"/>
              </w:rPr>
              <w:t>12</w:t>
            </w:r>
            <w:r w:rsidRPr="00460F72">
              <w:rPr>
                <w:i/>
                <w:lang w:val="bg-BG"/>
              </w:rPr>
              <w:t xml:space="preserve"> лв. на стандартна страница.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6.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rFonts w:eastAsia="Calibri"/>
                <w:lang w:val="bg-BG"/>
              </w:rPr>
            </w:pPr>
            <w:r w:rsidRPr="00460F72"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Разходи за участие в научни форуми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60F72" w:rsidRPr="00460F72" w:rsidTr="004274AB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460F72">
              <w:rPr>
                <w:i/>
                <w:lang w:val="bg-BG"/>
              </w:rPr>
              <w:t>Scopus</w:t>
            </w:r>
            <w:proofErr w:type="spellEnd"/>
            <w:r w:rsidRPr="00460F72">
              <w:rPr>
                <w:i/>
                <w:lang w:val="bg-BG"/>
              </w:rPr>
              <w:t xml:space="preserve"> в </w:t>
            </w:r>
            <w:proofErr w:type="spellStart"/>
            <w:r w:rsidRPr="00460F72">
              <w:rPr>
                <w:i/>
                <w:lang w:val="bg-BG"/>
              </w:rPr>
              <w:t>Web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of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science</w:t>
            </w:r>
            <w:proofErr w:type="spellEnd"/>
            <w:r w:rsidRPr="00460F72">
              <w:rPr>
                <w:i/>
                <w:lang w:val="bg-BG"/>
              </w:rPr>
              <w:t>. За този вид проекти е задължително депозиране на минимум 4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60F72" w:rsidRPr="00460F72" w:rsidTr="004274AB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lastRenderedPageBreak/>
              <w:t>7.2.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60F72" w:rsidRPr="00460F72" w:rsidTr="004274AB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60F72" w:rsidRPr="00460F72" w:rsidTr="004274AB">
        <w:trPr>
          <w:cantSplit/>
          <w:trHeight w:val="19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8.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60F72" w:rsidRPr="00460F72" w:rsidRDefault="00460F72" w:rsidP="003054F0">
            <w:pPr>
              <w:jc w:val="both"/>
              <w:rPr>
                <w:b/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до 50 лв. на човек. Командировъчните разходи са недопустими.</w:t>
            </w:r>
          </w:p>
        </w:tc>
      </w:tr>
      <w:tr w:rsidR="00460F72" w:rsidRPr="00460F72" w:rsidTr="004274AB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9.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60F72" w:rsidRPr="00460F72" w:rsidTr="004274AB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 и др. Посочва се планиран брой участници и индикативна цена на 1 участник.</w:t>
            </w:r>
          </w:p>
        </w:tc>
      </w:tr>
      <w:tr w:rsidR="00460F72" w:rsidRPr="00460F72" w:rsidTr="004274AB">
        <w:trPr>
          <w:cantSplit/>
          <w:trHeight w:val="62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60F72" w:rsidRPr="00460F72" w:rsidTr="004274AB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60F72" w:rsidRPr="00460F72" w:rsidTr="004274AB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14.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      </w:r>
            <w:r w:rsidR="0059706A">
              <w:rPr>
                <w:i/>
                <w:lang w:val="bg-BG" w:eastAsia="ja-JP"/>
              </w:rPr>
              <w:t>5</w:t>
            </w:r>
            <w:r w:rsidRPr="00460F72">
              <w:rPr>
                <w:i/>
                <w:lang w:val="bg-BG" w:eastAsia="ja-JP"/>
              </w:rPr>
              <w:t xml:space="preserve"> г., а именно: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  <w:bookmarkEnd w:id="4"/>
    </w:tbl>
    <w:p w:rsidR="00460F72" w:rsidRDefault="00460F72" w:rsidP="002411DB">
      <w:pPr>
        <w:jc w:val="center"/>
        <w:rPr>
          <w:b/>
          <w:lang w:val="bg-BG"/>
        </w:rPr>
      </w:pPr>
    </w:p>
    <w:p w:rsidR="00460F72" w:rsidRDefault="00460F72" w:rsidP="002411DB">
      <w:pPr>
        <w:jc w:val="center"/>
        <w:rPr>
          <w:b/>
          <w:lang w:val="bg-BG"/>
        </w:rPr>
      </w:pPr>
    </w:p>
    <w:p w:rsidR="00460F72" w:rsidRDefault="00460F72">
      <w:pPr>
        <w:spacing w:after="200" w:line="276" w:lineRule="auto"/>
        <w:rPr>
          <w:b/>
          <w:lang w:val="bg-BG"/>
        </w:rPr>
      </w:pPr>
      <w:r>
        <w:rPr>
          <w:b/>
          <w:lang w:val="bg-BG"/>
        </w:rPr>
        <w:br w:type="page"/>
      </w:r>
    </w:p>
    <w:p w:rsidR="00B96441" w:rsidRPr="004F7334" w:rsidRDefault="00B96441" w:rsidP="00B96441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lastRenderedPageBreak/>
        <w:t xml:space="preserve">Приложение № </w:t>
      </w:r>
      <w:r>
        <w:rPr>
          <w:b/>
          <w:i/>
          <w:sz w:val="22"/>
          <w:u w:val="single"/>
          <w:lang w:val="bg-BG"/>
        </w:rPr>
        <w:t>11.</w:t>
      </w:r>
      <w:r w:rsidRPr="004F7334">
        <w:rPr>
          <w:b/>
          <w:i/>
          <w:sz w:val="22"/>
          <w:u w:val="single"/>
          <w:lang w:val="bg-BG"/>
        </w:rPr>
        <w:t>5</w:t>
      </w:r>
    </w:p>
    <w:p w:rsidR="00460F72" w:rsidRPr="004F7334" w:rsidRDefault="00460F72" w:rsidP="00460F72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>
        <w:rPr>
          <w:rFonts w:ascii="Times New Roman" w:hAnsi="Times New Roman"/>
          <w:sz w:val="28"/>
          <w:szCs w:val="24"/>
          <w:lang w:val="bg-BG"/>
        </w:rPr>
        <w:t xml:space="preserve">АКТУАЛИЗИРАНА </w:t>
      </w: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460F72" w:rsidRPr="004F7334" w:rsidRDefault="00460F72" w:rsidP="00460F72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втората година </w:t>
      </w:r>
      <w:r w:rsidRPr="004F7334">
        <w:rPr>
          <w:b/>
          <w:lang w:val="bg-BG"/>
        </w:rPr>
        <w:t xml:space="preserve">на </w:t>
      </w:r>
      <w:r>
        <w:rPr>
          <w:b/>
          <w:lang w:val="bg-BG"/>
        </w:rPr>
        <w:t>инфраструктурен н</w:t>
      </w:r>
      <w:r w:rsidRPr="004F7334">
        <w:rPr>
          <w:b/>
          <w:lang w:val="bg-BG"/>
        </w:rPr>
        <w:t xml:space="preserve">аучноизследователски проект </w:t>
      </w:r>
    </w:p>
    <w:p w:rsidR="00460F72" w:rsidRPr="004F7334" w:rsidRDefault="00460F72" w:rsidP="00460F72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Pr="00072962">
        <w:rPr>
          <w:lang w:val="bg-BG"/>
        </w:rPr>
        <w:t>2</w:t>
      </w:r>
      <w:r w:rsidR="0059706A">
        <w:rPr>
          <w:lang w:val="bg-BG"/>
        </w:rPr>
        <w:t>5</w:t>
      </w:r>
      <w:r w:rsidRPr="004F7334">
        <w:rPr>
          <w:lang w:val="bg-BG"/>
        </w:rPr>
        <w:t xml:space="preserve"> “…………………………………………….”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093"/>
        <w:gridCol w:w="1418"/>
        <w:gridCol w:w="1418"/>
        <w:gridCol w:w="1278"/>
      </w:tblGrid>
      <w:tr w:rsidR="00460F72" w:rsidTr="004274AB">
        <w:trPr>
          <w:trHeight w:val="1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3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  <w:p w:rsidR="00460F72" w:rsidRP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(</w:t>
            </w:r>
            <w:r>
              <w:rPr>
                <w:rFonts w:eastAsia="Calibri"/>
                <w:b/>
                <w:sz w:val="20"/>
                <w:szCs w:val="20"/>
                <w:lang w:val="bg-BG"/>
              </w:rPr>
              <w:t>отчет</w:t>
            </w:r>
            <w:r>
              <w:rPr>
                <w:rFonts w:eastAsia="Calibr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ра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  <w:p w:rsidR="00460F72" w:rsidRP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(</w:t>
            </w:r>
            <w:r>
              <w:rPr>
                <w:rFonts w:eastAsia="Calibri"/>
                <w:b/>
                <w:sz w:val="20"/>
                <w:szCs w:val="20"/>
                <w:lang w:val="bg-BG"/>
              </w:rPr>
              <w:t>план</w:t>
            </w:r>
            <w:r>
              <w:rPr>
                <w:rFonts w:eastAsia="Calibr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</w:rPr>
              <w:t>Сума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лв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.)</w:t>
            </w:r>
          </w:p>
        </w:tc>
      </w:tr>
      <w:tr w:rsidR="00460F72" w:rsidTr="004274AB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Офис-техника за изпълнение на конкретните цели на проекта </w:t>
            </w:r>
            <w:r w:rsidR="004274AB">
              <w:rPr>
                <w:sz w:val="20"/>
                <w:szCs w:val="20"/>
                <w:lang w:val="bg-BG"/>
              </w:rPr>
              <w:t xml:space="preserve">– </w:t>
            </w:r>
            <w:r w:rsidR="00937CCA">
              <w:rPr>
                <w:b/>
                <w:sz w:val="20"/>
                <w:szCs w:val="20"/>
                <w:lang w:val="bg-BG"/>
              </w:rPr>
              <w:t>6</w:t>
            </w:r>
            <w:r w:rsidR="0059706A">
              <w:rPr>
                <w:b/>
                <w:sz w:val="20"/>
                <w:szCs w:val="20"/>
                <w:lang w:val="bg-BG"/>
              </w:rPr>
              <w:t>5</w:t>
            </w:r>
            <w:r w:rsidR="004274AB" w:rsidRPr="004274AB">
              <w:rPr>
                <w:b/>
                <w:sz w:val="20"/>
                <w:szCs w:val="20"/>
                <w:lang w:val="bg-BG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274AB" w:rsidRDefault="00460F72" w:rsidP="004274AB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4274AB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274AB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274AB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1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4274AB">
              <w:rPr>
                <w:b/>
                <w:sz w:val="20"/>
                <w:szCs w:val="20"/>
                <w:lang w:val="bg-BG"/>
              </w:rPr>
              <w:t>до 2</w:t>
            </w:r>
            <w:r w:rsidR="00937CCA">
              <w:rPr>
                <w:b/>
                <w:sz w:val="20"/>
                <w:szCs w:val="20"/>
                <w:lang w:val="bg-BG"/>
              </w:rPr>
              <w:t>4</w:t>
            </w:r>
            <w:r w:rsidRPr="004274AB">
              <w:rPr>
                <w:b/>
                <w:sz w:val="20"/>
                <w:szCs w:val="20"/>
                <w:lang w:val="bg-BG"/>
              </w:rPr>
              <w:t>0,00 л</w:t>
            </w:r>
            <w:r w:rsidR="004274AB" w:rsidRPr="004274AB">
              <w:rPr>
                <w:b/>
                <w:sz w:val="20"/>
                <w:szCs w:val="20"/>
                <w:lang w:val="bg-BG"/>
              </w:rPr>
              <w:t>в.</w:t>
            </w:r>
            <w:r w:rsidRPr="00460F72"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>Отпечатване на материали – обяви, папки, сборник с доклади</w:t>
            </w:r>
            <w:r w:rsidR="0059706A">
              <w:rPr>
                <w:sz w:val="20"/>
                <w:szCs w:val="20"/>
                <w:lang w:val="bg-BG"/>
              </w:rPr>
              <w:t>, монографичен труд</w:t>
            </w:r>
            <w:r w:rsidRPr="00460F72">
              <w:rPr>
                <w:sz w:val="20"/>
                <w:szCs w:val="20"/>
                <w:lang w:val="bg-BG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60F72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0"/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Pr="00460F72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937CCA">
              <w:rPr>
                <w:rFonts w:eastAsia="Calibri"/>
                <w:b/>
                <w:sz w:val="20"/>
                <w:szCs w:val="20"/>
                <w:lang w:val="bg-BG"/>
              </w:rPr>
              <w:t>8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00,00 лв.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7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460F72">
              <w:rPr>
                <w:vertAlign w:val="superscript"/>
                <w:lang w:val="bg-BG"/>
              </w:rPr>
              <w:footnoteReference w:id="1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274AB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937CCA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val="bg-BG"/>
              </w:rPr>
              <w:t>40</w:t>
            </w:r>
            <w:r w:rsidR="00460F7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937CCA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val="bg-BG"/>
              </w:rPr>
              <w:t>40</w:t>
            </w:r>
            <w:r w:rsidR="00460F72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937CCA">
              <w:rPr>
                <w:rFonts w:eastAsia="Calibri"/>
                <w:b/>
                <w:sz w:val="20"/>
                <w:szCs w:val="20"/>
                <w:lang w:val="bg-BG"/>
              </w:rPr>
              <w:t>6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4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460F72">
              <w:rPr>
                <w:vertAlign w:val="superscript"/>
                <w:lang w:val="bg-BG"/>
              </w:rPr>
              <w:footnoteReference w:id="1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274AB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>
              <w:rPr>
                <w:rFonts w:eastAsia="Calibri"/>
                <w:b/>
                <w:sz w:val="20"/>
                <w:szCs w:val="20"/>
              </w:rPr>
              <w:t>1</w:t>
            </w:r>
            <w:r w:rsidR="00937CCA">
              <w:rPr>
                <w:rFonts w:eastAsia="Calibri"/>
                <w:b/>
                <w:sz w:val="20"/>
                <w:szCs w:val="20"/>
                <w:lang w:val="bg-BG"/>
              </w:rPr>
              <w:t>2</w:t>
            </w:r>
            <w:r>
              <w:rPr>
                <w:rFonts w:eastAsia="Calibri"/>
                <w:b/>
                <w:sz w:val="20"/>
                <w:szCs w:val="20"/>
              </w:rPr>
              <w:t>0</w:t>
            </w:r>
            <w:r w:rsidR="004274AB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1</w:t>
            </w:r>
            <w:r w:rsidR="00937CCA">
              <w:rPr>
                <w:rFonts w:eastAsia="Calibri"/>
                <w:b/>
                <w:sz w:val="20"/>
                <w:szCs w:val="20"/>
                <w:lang w:val="bg-BG"/>
              </w:rPr>
              <w:t>2</w:t>
            </w: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</w:t>
            </w:r>
            <w:r w:rsidR="00937CCA">
              <w:rPr>
                <w:rFonts w:eastAsia="Calibri"/>
                <w:b/>
                <w:sz w:val="20"/>
                <w:szCs w:val="20"/>
                <w:lang w:val="bg-BG"/>
              </w:rPr>
              <w:t>4</w:t>
            </w: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13.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  <w:r w:rsidR="00937CC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% от общата стойност на проекта</w:t>
            </w:r>
            <w:r w:rsidRPr="00460F72">
              <w:rPr>
                <w:vertAlign w:val="superscript"/>
                <w:lang w:val="bg-BG"/>
              </w:rPr>
              <w:footnoteReference w:id="16"/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274AB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</w:tbl>
    <w:p w:rsidR="00460F72" w:rsidRDefault="00460F72" w:rsidP="00460F72">
      <w:pPr>
        <w:jc w:val="center"/>
        <w:rPr>
          <w:lang w:val="bg-BG"/>
        </w:rPr>
      </w:pPr>
    </w:p>
    <w:p w:rsidR="00460F72" w:rsidRDefault="00460F72" w:rsidP="00460F72">
      <w:pPr>
        <w:jc w:val="center"/>
        <w:rPr>
          <w:lang w:val="bg-BG"/>
        </w:rPr>
      </w:pPr>
    </w:p>
    <w:p w:rsidR="00460F72" w:rsidRPr="004F7334" w:rsidRDefault="00460F72" w:rsidP="00460F72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а) 30 на сто от цената на договора, когато в състава на научноизследователския екип има включени докторанти</w:t>
      </w:r>
      <w:r w:rsidRPr="004F7334">
        <w:rPr>
          <w:sz w:val="20"/>
          <w:szCs w:val="20"/>
        </w:rPr>
        <w:footnoteReference w:id="17"/>
      </w:r>
      <w:r w:rsidRPr="004F7334">
        <w:rPr>
          <w:sz w:val="20"/>
          <w:szCs w:val="20"/>
        </w:rPr>
        <w:t xml:space="preserve"> и/или млади учени</w:t>
      </w:r>
      <w:r w:rsidRPr="004F7334">
        <w:rPr>
          <w:sz w:val="20"/>
          <w:szCs w:val="20"/>
        </w:rPr>
        <w:footnoteReference w:id="18"/>
      </w:r>
      <w:r w:rsidRPr="004F7334">
        <w:rPr>
          <w:sz w:val="20"/>
          <w:szCs w:val="20"/>
        </w:rPr>
        <w:t>.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460F72" w:rsidRPr="004F7334" w:rsidRDefault="00460F72" w:rsidP="00460F72">
      <w:pPr>
        <w:rPr>
          <w:lang w:val="bg-BG" w:eastAsia="ja-JP"/>
        </w:rPr>
      </w:pPr>
    </w:p>
    <w:p w:rsidR="00460F72" w:rsidRPr="004F7334" w:rsidRDefault="00460F72" w:rsidP="00460F72">
      <w:pPr>
        <w:pStyle w:val="Style"/>
        <w:ind w:left="0" w:right="-193" w:firstLine="709"/>
      </w:pPr>
    </w:p>
    <w:p w:rsidR="00460F72" w:rsidRPr="004F7334" w:rsidRDefault="00460F72" w:rsidP="00460F72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460F72" w:rsidRPr="004F7334" w:rsidRDefault="00460F72" w:rsidP="00460F72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460F72" w:rsidRPr="004F7334" w:rsidRDefault="00460F72" w:rsidP="00460F72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460F72" w:rsidRPr="004F7334" w:rsidRDefault="00460F72" w:rsidP="00460F72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59706A">
        <w:rPr>
          <w:b/>
          <w:sz w:val="22"/>
          <w:szCs w:val="22"/>
          <w:lang w:val="bg-BG"/>
        </w:rPr>
        <w:t>проф</w:t>
      </w:r>
      <w:r>
        <w:rPr>
          <w:b/>
          <w:sz w:val="22"/>
          <w:szCs w:val="22"/>
          <w:lang w:val="bg-BG"/>
        </w:rPr>
        <w:t>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59706A">
        <w:rPr>
          <w:b/>
          <w:sz w:val="22"/>
          <w:szCs w:val="22"/>
          <w:lang w:val="bg-BG"/>
        </w:rPr>
        <w:t>Атанас Атанасов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460F72" w:rsidRPr="004F7334" w:rsidRDefault="00460F72" w:rsidP="00460F72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460F72" w:rsidRPr="004F7334" w:rsidRDefault="00460F72" w:rsidP="00460F72">
      <w:pPr>
        <w:spacing w:line="276" w:lineRule="auto"/>
        <w:jc w:val="center"/>
        <w:rPr>
          <w:b/>
          <w:lang w:val="bg-BG"/>
        </w:rPr>
      </w:pPr>
    </w:p>
    <w:p w:rsidR="00460F72" w:rsidRPr="004F7334" w:rsidRDefault="00460F72" w:rsidP="00460F72">
      <w:pPr>
        <w:spacing w:line="276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АКТУАЛИЗИРАНА </w:t>
      </w:r>
      <w:r w:rsidRPr="004F7334">
        <w:rPr>
          <w:b/>
          <w:lang w:val="bg-BG"/>
        </w:rPr>
        <w:t xml:space="preserve">ОБОСНОВКА НА РАЗХОДИТЕ </w:t>
      </w:r>
      <w:r>
        <w:rPr>
          <w:b/>
          <w:lang w:val="bg-BG"/>
        </w:rPr>
        <w:t>ЗА ВТОРАТА ГОДИНА</w:t>
      </w:r>
      <w:r w:rsidRPr="00460F72">
        <w:rPr>
          <w:b/>
          <w:lang w:val="bg-BG"/>
        </w:rPr>
        <w:t xml:space="preserve"> </w:t>
      </w:r>
      <w:r w:rsidRPr="004F7334">
        <w:rPr>
          <w:b/>
          <w:lang w:val="bg-BG"/>
        </w:rPr>
        <w:t>ПО ПРОЕКТ</w:t>
      </w:r>
    </w:p>
    <w:p w:rsidR="00460F72" w:rsidRPr="004F7334" w:rsidRDefault="00460F72" w:rsidP="00460F72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>
        <w:rPr>
          <w:lang w:val="bg-BG"/>
        </w:rPr>
        <w:t>2</w:t>
      </w:r>
      <w:r w:rsidR="0059706A">
        <w:rPr>
          <w:lang w:val="bg-BG"/>
        </w:rPr>
        <w:t>5</w:t>
      </w:r>
      <w:r w:rsidRPr="004F7334">
        <w:rPr>
          <w:lang w:val="bg-BG"/>
        </w:rPr>
        <w:t xml:space="preserve"> “…………………………………………….”</w:t>
      </w:r>
    </w:p>
    <w:p w:rsidR="00460F72" w:rsidRDefault="00460F72" w:rsidP="00460F72">
      <w:pPr>
        <w:jc w:val="center"/>
        <w:rPr>
          <w:b/>
          <w:lang w:val="bg-BG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21"/>
      </w:tblGrid>
      <w:tr w:rsidR="00460F72" w:rsidRPr="00460F72" w:rsidTr="00460F72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F72" w:rsidRPr="00460F72" w:rsidRDefault="00460F72" w:rsidP="003054F0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r w:rsidRPr="00460F72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460F72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60F72" w:rsidRPr="00460F72" w:rsidTr="00460F72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60F72" w:rsidRPr="00460F72" w:rsidTr="00460F72">
        <w:trPr>
          <w:cantSplit/>
          <w:trHeight w:val="28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офис техника съгласно предоставен списък с технически спецификации от ИНИ.</w:t>
            </w:r>
          </w:p>
        </w:tc>
      </w:tr>
      <w:tr w:rsidR="00460F72" w:rsidRPr="00460F72" w:rsidTr="00460F72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60F72" w:rsidRPr="00460F72" w:rsidTr="00460F72">
        <w:trPr>
          <w:cantSplit/>
          <w:trHeight w:val="193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</w:p>
        </w:tc>
      </w:tr>
      <w:tr w:rsidR="00460F72" w:rsidRPr="00460F72" w:rsidTr="00460F72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i/>
                <w:lang w:val="bg-BG"/>
              </w:rPr>
              <w:t>Обосновка на разхода.</w:t>
            </w:r>
          </w:p>
        </w:tc>
      </w:tr>
      <w:tr w:rsidR="00460F72" w:rsidRPr="00460F72" w:rsidTr="00460F72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Материали за изпълнение на проекта</w:t>
            </w:r>
          </w:p>
        </w:tc>
      </w:tr>
      <w:tr w:rsidR="00460F72" w:rsidRPr="00460F72" w:rsidTr="00460F72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 xml:space="preserve">Канцеларски материали </w:t>
            </w:r>
          </w:p>
        </w:tc>
      </w:tr>
      <w:tr w:rsidR="00460F72" w:rsidRPr="00460F72" w:rsidTr="00460F72">
        <w:trPr>
          <w:cantSplit/>
          <w:trHeight w:val="2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 xml:space="preserve">Посочва се количество по отделните артикули съгласно опис, предоставен от ИНИ. </w:t>
            </w:r>
          </w:p>
        </w:tc>
      </w:tr>
      <w:tr w:rsidR="00460F72" w:rsidRPr="00460F72" w:rsidTr="00460F72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Компютърни компоненти</w:t>
            </w:r>
          </w:p>
        </w:tc>
      </w:tr>
      <w:tr w:rsidR="00460F72" w:rsidRPr="00460F72" w:rsidTr="00460F72">
        <w:trPr>
          <w:cantSplit/>
          <w:trHeight w:val="28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60F72" w:rsidRPr="00460F72" w:rsidTr="00460F72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60F72" w:rsidRPr="00460F72" w:rsidTr="00460F72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Отпечатване на материали – обяви, папки, сборник с доклади</w:t>
            </w:r>
            <w:r w:rsidR="0059706A">
              <w:rPr>
                <w:lang w:val="bg-BG"/>
              </w:rPr>
              <w:t>, монографичен труд</w:t>
            </w:r>
            <w:r w:rsidRPr="00460F72">
              <w:rPr>
                <w:lang w:val="bg-BG"/>
              </w:rPr>
              <w:t xml:space="preserve"> и др.</w:t>
            </w:r>
          </w:p>
        </w:tc>
      </w:tr>
      <w:tr w:rsidR="00460F72" w:rsidRPr="00460F72" w:rsidTr="00460F72">
        <w:trPr>
          <w:cantSplit/>
          <w:trHeight w:val="28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1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Обосновка на необходимостта. Ценообразуване на брой страници – по </w:t>
            </w:r>
            <w:r w:rsidR="00937CCA">
              <w:rPr>
                <w:i/>
                <w:lang w:val="bg-BG"/>
              </w:rPr>
              <w:t>12</w:t>
            </w:r>
            <w:r w:rsidRPr="00460F72">
              <w:rPr>
                <w:i/>
                <w:lang w:val="bg-BG"/>
              </w:rPr>
              <w:t xml:space="preserve"> лв. на стандартна страница.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6.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rFonts w:eastAsia="Calibri"/>
                <w:lang w:val="bg-BG"/>
              </w:rPr>
            </w:pPr>
            <w:r w:rsidRPr="00460F72"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Разходи за участие в научни форуми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460F72">
              <w:rPr>
                <w:i/>
                <w:lang w:val="bg-BG"/>
              </w:rPr>
              <w:t>Scopus</w:t>
            </w:r>
            <w:proofErr w:type="spellEnd"/>
            <w:r w:rsidRPr="00460F72">
              <w:rPr>
                <w:i/>
                <w:lang w:val="bg-BG"/>
              </w:rPr>
              <w:t xml:space="preserve"> в </w:t>
            </w:r>
            <w:proofErr w:type="spellStart"/>
            <w:r w:rsidRPr="00460F72">
              <w:rPr>
                <w:i/>
                <w:lang w:val="bg-BG"/>
              </w:rPr>
              <w:t>Web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of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science</w:t>
            </w:r>
            <w:proofErr w:type="spellEnd"/>
            <w:r w:rsidRPr="00460F72">
              <w:rPr>
                <w:i/>
                <w:lang w:val="bg-BG"/>
              </w:rPr>
              <w:t>. За този вид проекти е задължително депозиране на минимум 4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60F72" w:rsidRPr="00460F72" w:rsidTr="00460F72">
        <w:trPr>
          <w:cantSplit/>
          <w:trHeight w:val="19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8.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60F72" w:rsidRPr="00460F72" w:rsidRDefault="00460F72" w:rsidP="003054F0">
            <w:pPr>
              <w:jc w:val="both"/>
              <w:rPr>
                <w:b/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до 50 лв. на човек. Командировъчните разходи са недопустими.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9.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 и др. Посочва се планиран брой участници и индикативна цена на 1 участник.</w:t>
            </w:r>
          </w:p>
        </w:tc>
      </w:tr>
      <w:tr w:rsidR="00460F72" w:rsidRPr="00460F72" w:rsidTr="00460F72">
        <w:trPr>
          <w:cantSplit/>
          <w:trHeight w:val="62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60F72" w:rsidRPr="00460F72" w:rsidTr="00460F72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      </w:r>
            <w:r w:rsidR="0059706A">
              <w:rPr>
                <w:i/>
                <w:lang w:val="bg-BG" w:eastAsia="ja-JP"/>
              </w:rPr>
              <w:t>6</w:t>
            </w:r>
            <w:bookmarkStart w:id="5" w:name="_GoBack"/>
            <w:bookmarkEnd w:id="5"/>
            <w:r w:rsidRPr="00460F72">
              <w:rPr>
                <w:i/>
                <w:lang w:val="bg-BG" w:eastAsia="ja-JP"/>
              </w:rPr>
              <w:t xml:space="preserve"> г., а именно: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</w:tbl>
    <w:p w:rsidR="00301BFE" w:rsidRPr="00460F72" w:rsidRDefault="00460F72" w:rsidP="00460F72">
      <w:pPr>
        <w:jc w:val="both"/>
        <w:rPr>
          <w:i/>
          <w:lang w:val="bg-BG"/>
        </w:rPr>
      </w:pPr>
      <w:r>
        <w:rPr>
          <w:b/>
          <w:lang w:val="bg-BG"/>
        </w:rPr>
        <w:t xml:space="preserve">Забележка: </w:t>
      </w:r>
      <w:r w:rsidRPr="00460F72">
        <w:rPr>
          <w:i/>
          <w:lang w:val="bg-BG"/>
        </w:rPr>
        <w:t>Актуализираните документи се подготвят след приемане от АЕК на НФО за първата година на проекта, като част от процеса по сключване на допълнително споразумение за втората година.</w:t>
      </w:r>
    </w:p>
    <w:sectPr w:rsidR="00301BFE" w:rsidRPr="00460F72" w:rsidSect="00B35840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EA4" w:rsidRDefault="00826EA4" w:rsidP="008A22EE">
      <w:r>
        <w:separator/>
      </w:r>
    </w:p>
  </w:endnote>
  <w:endnote w:type="continuationSeparator" w:id="0">
    <w:p w:rsidR="00826EA4" w:rsidRDefault="00826EA4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EA4" w:rsidRDefault="00826EA4" w:rsidP="008A22EE">
      <w:r>
        <w:separator/>
      </w:r>
    </w:p>
  </w:footnote>
  <w:footnote w:type="continuationSeparator" w:id="0">
    <w:p w:rsidR="00826EA4" w:rsidRDefault="00826EA4" w:rsidP="008A22EE">
      <w:r>
        <w:continuationSeparator/>
      </w:r>
    </w:p>
  </w:footnote>
  <w:footnote w:id="1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2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3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bookmarkStart w:id="2" w:name="_Hlk99978184"/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  <w:bookmarkEnd w:id="2"/>
    </w:p>
  </w:footnote>
  <w:footnote w:id="4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5">
    <w:p w:rsid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6">
    <w:p w:rsidR="00D81FD1" w:rsidRPr="00D81FD1" w:rsidRDefault="00D81FD1" w:rsidP="00D81FD1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bookmarkStart w:id="3" w:name="_Hlk158717733"/>
      <w:r>
        <w:rPr>
          <w:lang w:val="bg-BG"/>
        </w:rPr>
        <w:t>П</w:t>
      </w:r>
      <w:r w:rsidRPr="00D81FD1">
        <w:rPr>
          <w:lang w:val="bg-BG"/>
        </w:rPr>
        <w:t>ропорционално изчислен</w:t>
      </w:r>
      <w:r>
        <w:rPr>
          <w:lang w:val="bg-BG"/>
        </w:rPr>
        <w:t>и</w:t>
      </w:r>
      <w:r w:rsidRPr="00D81FD1">
        <w:rPr>
          <w:lang w:val="bg-BG"/>
        </w:rPr>
        <w:t xml:space="preserve"> за всяка година</w:t>
      </w:r>
      <w:r>
        <w:rPr>
          <w:lang w:val="bg-BG"/>
        </w:rPr>
        <w:t>.</w:t>
      </w:r>
      <w:bookmarkEnd w:id="3"/>
    </w:p>
  </w:footnote>
  <w:footnote w:id="7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8">
    <w:p w:rsidR="00D66DD8" w:rsidRPr="00114F7C" w:rsidRDefault="00D66DD8" w:rsidP="00D66DD8">
      <w:pPr>
        <w:ind w:firstLine="708"/>
        <w:jc w:val="both"/>
      </w:pPr>
      <w:r w:rsidRPr="00460F72">
        <w:rPr>
          <w:rStyle w:val="FootnoteReference"/>
          <w:sz w:val="20"/>
          <w:szCs w:val="20"/>
        </w:rPr>
        <w:footnoteRef/>
      </w:r>
      <w:r w:rsidRPr="00460F72">
        <w:rPr>
          <w:sz w:val="20"/>
          <w:szCs w:val="20"/>
          <w:lang w:val="bg-BG"/>
        </w:rPr>
        <w:t xml:space="preserve"> 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460F7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460F72">
        <w:rPr>
          <w:color w:val="000000"/>
          <w:sz w:val="20"/>
          <w:szCs w:val="20"/>
          <w:shd w:val="clear" w:color="auto" w:fill="FEFEFE"/>
          <w:lang w:val="bg-BG"/>
        </w:rPr>
        <w:t>- учен, който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9">
    <w:p w:rsidR="00D66DD8" w:rsidRPr="00114F7C" w:rsidRDefault="00D66DD8" w:rsidP="00D66DD8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  <w:footnote w:id="10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1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2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13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14">
    <w:p w:rsid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15">
    <w:p w:rsidR="00937CCA" w:rsidRPr="00937CCA" w:rsidRDefault="00937CCA" w:rsidP="00937CCA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37CCA">
        <w:t>Пропорционално</w:t>
      </w:r>
      <w:proofErr w:type="spellEnd"/>
      <w:r w:rsidRPr="00937CCA">
        <w:t xml:space="preserve"> </w:t>
      </w:r>
      <w:proofErr w:type="spellStart"/>
      <w:r w:rsidRPr="00937CCA">
        <w:t>изчислени</w:t>
      </w:r>
      <w:proofErr w:type="spellEnd"/>
      <w:r w:rsidRPr="00937CCA">
        <w:t xml:space="preserve"> </w:t>
      </w:r>
      <w:proofErr w:type="spellStart"/>
      <w:r w:rsidRPr="00937CCA">
        <w:t>за</w:t>
      </w:r>
      <w:proofErr w:type="spellEnd"/>
      <w:r w:rsidRPr="00937CCA">
        <w:t xml:space="preserve"> </w:t>
      </w:r>
      <w:proofErr w:type="spellStart"/>
      <w:r w:rsidRPr="00937CCA">
        <w:t>всяка</w:t>
      </w:r>
      <w:proofErr w:type="spellEnd"/>
      <w:r w:rsidRPr="00937CCA">
        <w:t xml:space="preserve"> </w:t>
      </w:r>
      <w:proofErr w:type="spellStart"/>
      <w:r w:rsidRPr="00937CCA">
        <w:t>година</w:t>
      </w:r>
      <w:proofErr w:type="spellEnd"/>
      <w:r w:rsidRPr="00937CCA">
        <w:t>.</w:t>
      </w:r>
    </w:p>
  </w:footnote>
  <w:footnote w:id="16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17">
    <w:p w:rsidR="00460F72" w:rsidRPr="00114F7C" w:rsidRDefault="00460F72" w:rsidP="00460F72">
      <w:pPr>
        <w:ind w:firstLine="708"/>
        <w:jc w:val="both"/>
      </w:pPr>
      <w:r w:rsidRPr="00460F72">
        <w:rPr>
          <w:rStyle w:val="FootnoteReference"/>
          <w:sz w:val="20"/>
          <w:szCs w:val="20"/>
        </w:rPr>
        <w:footnoteRef/>
      </w:r>
      <w:r w:rsidRPr="00460F72">
        <w:rPr>
          <w:sz w:val="20"/>
          <w:szCs w:val="20"/>
          <w:lang w:val="bg-BG"/>
        </w:rPr>
        <w:t xml:space="preserve"> 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460F7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460F72">
        <w:rPr>
          <w:color w:val="000000"/>
          <w:sz w:val="20"/>
          <w:szCs w:val="20"/>
          <w:shd w:val="clear" w:color="auto" w:fill="FEFEFE"/>
          <w:lang w:val="bg-BG"/>
        </w:rPr>
        <w:t>- учен, който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18">
    <w:p w:rsidR="00460F72" w:rsidRPr="00114F7C" w:rsidRDefault="00460F72" w:rsidP="00460F72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D71992" w:rsidRDefault="008A22EE" w:rsidP="008A22EE">
    <w:pPr>
      <w:ind w:left="708"/>
      <w:jc w:val="center"/>
      <w:rPr>
        <w:sz w:val="20"/>
        <w:szCs w:val="20"/>
        <w:lang w:val="bg-BG"/>
      </w:rPr>
    </w:pPr>
    <w:r w:rsidRPr="00D71992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460F72">
    <w:pPr>
      <w:pBdr>
        <w:bottom w:val="thinThickSmallGap" w:sz="24" w:space="1" w:color="auto"/>
      </w:pBdr>
      <w:tabs>
        <w:tab w:val="center" w:pos="4536"/>
      </w:tabs>
      <w:ind w:right="5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72962"/>
    <w:rsid w:val="000947BD"/>
    <w:rsid w:val="000B033E"/>
    <w:rsid w:val="000E1DCB"/>
    <w:rsid w:val="002033D2"/>
    <w:rsid w:val="002411DB"/>
    <w:rsid w:val="002A27AC"/>
    <w:rsid w:val="002A4B55"/>
    <w:rsid w:val="00301BFE"/>
    <w:rsid w:val="003317D8"/>
    <w:rsid w:val="003500BC"/>
    <w:rsid w:val="00363AFE"/>
    <w:rsid w:val="0039075A"/>
    <w:rsid w:val="003D1602"/>
    <w:rsid w:val="003F10B0"/>
    <w:rsid w:val="004274AB"/>
    <w:rsid w:val="004358A2"/>
    <w:rsid w:val="00443FD9"/>
    <w:rsid w:val="00460F72"/>
    <w:rsid w:val="00462EFC"/>
    <w:rsid w:val="004F7334"/>
    <w:rsid w:val="005334BA"/>
    <w:rsid w:val="00570A5C"/>
    <w:rsid w:val="0058648E"/>
    <w:rsid w:val="0059706A"/>
    <w:rsid w:val="00607C1C"/>
    <w:rsid w:val="00626207"/>
    <w:rsid w:val="006C1FD6"/>
    <w:rsid w:val="00724C62"/>
    <w:rsid w:val="00736AC3"/>
    <w:rsid w:val="00751341"/>
    <w:rsid w:val="007F5AD7"/>
    <w:rsid w:val="00823AEC"/>
    <w:rsid w:val="00826EA4"/>
    <w:rsid w:val="008A22EE"/>
    <w:rsid w:val="00937CCA"/>
    <w:rsid w:val="00966E47"/>
    <w:rsid w:val="00985B37"/>
    <w:rsid w:val="009A2B2F"/>
    <w:rsid w:val="009B6A84"/>
    <w:rsid w:val="00AF5DC1"/>
    <w:rsid w:val="00B35840"/>
    <w:rsid w:val="00B70912"/>
    <w:rsid w:val="00B96441"/>
    <w:rsid w:val="00C24561"/>
    <w:rsid w:val="00C336C3"/>
    <w:rsid w:val="00C91EFE"/>
    <w:rsid w:val="00D264DC"/>
    <w:rsid w:val="00D357B8"/>
    <w:rsid w:val="00D66DD8"/>
    <w:rsid w:val="00D67134"/>
    <w:rsid w:val="00D71992"/>
    <w:rsid w:val="00D7472B"/>
    <w:rsid w:val="00D81FD1"/>
    <w:rsid w:val="00DB1461"/>
    <w:rsid w:val="00DF3631"/>
    <w:rsid w:val="00E259E7"/>
    <w:rsid w:val="00F0314F"/>
    <w:rsid w:val="00F4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5D2BB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255-C073-4365-BC99-62A78007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10</cp:revision>
  <dcterms:created xsi:type="dcterms:W3CDTF">2023-03-09T10:28:00Z</dcterms:created>
  <dcterms:modified xsi:type="dcterms:W3CDTF">2025-02-17T13:54:00Z</dcterms:modified>
</cp:coreProperties>
</file>